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1328" w14:textId="77777777"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226D2DAB" w:rsidR="00B21958" w:rsidRPr="00B21958" w:rsidRDefault="00D41003" w:rsidP="004A4B1D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Faith that Works </w:t>
      </w:r>
      <w:r w:rsidR="00C416C8">
        <w:rPr>
          <w:rFonts w:ascii="Arial" w:hAnsi="Arial" w:cs="Arial"/>
          <w:noProof/>
          <w:sz w:val="28"/>
        </w:rPr>
        <w:t>- Series</w:t>
      </w:r>
    </w:p>
    <w:p w14:paraId="08F5180B" w14:textId="23919B45" w:rsidR="004A4B1D" w:rsidRPr="004A4B1D" w:rsidRDefault="00CD5B86" w:rsidP="004A4B1D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15DED9B7">
            <wp:simplePos x="0" y="0"/>
            <wp:positionH relativeFrom="column">
              <wp:posOffset>4672330</wp:posOffset>
            </wp:positionH>
            <wp:positionV relativeFrom="paragraph">
              <wp:posOffset>72613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3">
        <w:rPr>
          <w:rFonts w:ascii="Arial" w:hAnsi="Arial" w:cs="Arial"/>
          <w:i/>
          <w:noProof/>
        </w:rPr>
        <w:t xml:space="preserve">Faith that Works </w:t>
      </w:r>
      <w:r w:rsidR="00C61EFD">
        <w:rPr>
          <w:rFonts w:ascii="Arial" w:hAnsi="Arial" w:cs="Arial"/>
          <w:i/>
          <w:noProof/>
        </w:rPr>
        <w:t>Through Words</w:t>
      </w:r>
    </w:p>
    <w:p w14:paraId="3DA80555" w14:textId="77777777"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E17594" w14:textId="77777777" w:rsidR="00757B14" w:rsidRPr="00757B14" w:rsidRDefault="00757B14" w:rsidP="00C30431">
      <w:pPr>
        <w:rPr>
          <w:rFonts w:ascii="Arial" w:hAnsi="Arial" w:cs="Arial"/>
          <w:sz w:val="16"/>
        </w:rPr>
      </w:pPr>
    </w:p>
    <w:p w14:paraId="71689796" w14:textId="25493BF2" w:rsidR="00225BD0" w:rsidRDefault="00D41003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C61EFD">
        <w:rPr>
          <w:rFonts w:ascii="Arial" w:hAnsi="Arial" w:cs="Arial"/>
        </w:rPr>
        <w:t>25</w:t>
      </w:r>
      <w:r w:rsidR="008E2855">
        <w:rPr>
          <w:rFonts w:ascii="Arial" w:hAnsi="Arial" w:cs="Arial"/>
        </w:rPr>
        <w:t>, 2020</w:t>
      </w:r>
    </w:p>
    <w:p w14:paraId="548C5A30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1599F0F2" w14:textId="0E0D2AB0" w:rsidR="007B0B61" w:rsidRPr="00D41003" w:rsidRDefault="00C30431" w:rsidP="00C30431">
      <w:pPr>
        <w:rPr>
          <w:rFonts w:ascii="Arial" w:hAnsi="Arial" w:cs="Arial"/>
          <w:b/>
          <w:sz w:val="26"/>
          <w:szCs w:val="26"/>
        </w:rPr>
      </w:pPr>
      <w:r w:rsidRPr="00D41003">
        <w:rPr>
          <w:rFonts w:ascii="Arial" w:hAnsi="Arial" w:cs="Arial"/>
          <w:b/>
          <w:sz w:val="26"/>
          <w:szCs w:val="26"/>
        </w:rPr>
        <w:t>Reading</w:t>
      </w:r>
      <w:r w:rsidRPr="00D41003">
        <w:rPr>
          <w:rFonts w:ascii="Arial" w:hAnsi="Arial" w:cs="Arial"/>
          <w:sz w:val="26"/>
          <w:szCs w:val="26"/>
        </w:rPr>
        <w:tab/>
      </w:r>
      <w:r w:rsidR="00D41003">
        <w:rPr>
          <w:rFonts w:ascii="Arial" w:hAnsi="Arial" w:cs="Arial"/>
          <w:sz w:val="26"/>
          <w:szCs w:val="26"/>
        </w:rPr>
        <w:t xml:space="preserve">James </w:t>
      </w:r>
      <w:r w:rsidR="00C61EFD">
        <w:rPr>
          <w:rFonts w:ascii="Arial" w:hAnsi="Arial" w:cs="Arial"/>
          <w:sz w:val="26"/>
          <w:szCs w:val="26"/>
        </w:rPr>
        <w:t>3</w:t>
      </w:r>
      <w:r w:rsidR="00D41003">
        <w:rPr>
          <w:rFonts w:ascii="Arial" w:hAnsi="Arial" w:cs="Arial"/>
          <w:sz w:val="26"/>
          <w:szCs w:val="26"/>
        </w:rPr>
        <w:t>:1-1</w:t>
      </w:r>
      <w:r w:rsidR="00C61EFD">
        <w:rPr>
          <w:rFonts w:ascii="Arial" w:hAnsi="Arial" w:cs="Arial"/>
          <w:sz w:val="26"/>
          <w:szCs w:val="26"/>
        </w:rPr>
        <w:t>2</w:t>
      </w:r>
    </w:p>
    <w:p w14:paraId="71E552E0" w14:textId="77777777" w:rsidR="00C30431" w:rsidRPr="00D41003" w:rsidRDefault="00C30431" w:rsidP="00C30431">
      <w:pPr>
        <w:rPr>
          <w:rFonts w:ascii="Arial" w:hAnsi="Arial" w:cs="Arial"/>
          <w:sz w:val="26"/>
          <w:szCs w:val="26"/>
        </w:rPr>
      </w:pPr>
    </w:p>
    <w:p w14:paraId="40E042B3" w14:textId="713914E6" w:rsidR="00D41003" w:rsidRPr="00D41003" w:rsidRDefault="00D41003" w:rsidP="00D41003">
      <w:pPr>
        <w:rPr>
          <w:rFonts w:ascii="Arial" w:hAnsi="Arial" w:cs="Arial"/>
          <w:b/>
          <w:bCs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chapter 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:1-4 and Answer the Following Questions:</w:t>
      </w:r>
    </w:p>
    <w:p w14:paraId="1EFE8CA7" w14:textId="4FC482F1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769803B8" w14:textId="174056C7" w:rsidR="00D41003" w:rsidRDefault="00D41003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What </w:t>
      </w:r>
      <w:r w:rsidR="00C61EFD">
        <w:rPr>
          <w:rFonts w:ascii="Arial" w:hAnsi="Arial" w:cs="Arial"/>
          <w:sz w:val="26"/>
          <w:szCs w:val="26"/>
          <w:lang w:bidi="he-IL"/>
        </w:rPr>
        <w:t>unique responsibility does a teacher bear</w:t>
      </w:r>
      <w:r w:rsidRPr="00D41003">
        <w:rPr>
          <w:rFonts w:ascii="Arial" w:hAnsi="Arial" w:cs="Arial"/>
          <w:sz w:val="26"/>
          <w:szCs w:val="26"/>
          <w:lang w:bidi="he-IL"/>
        </w:rPr>
        <w:t>?</w:t>
      </w:r>
      <w:r w:rsidR="00C61EFD">
        <w:rPr>
          <w:rFonts w:ascii="Arial" w:hAnsi="Arial" w:cs="Arial"/>
          <w:sz w:val="26"/>
          <w:szCs w:val="26"/>
          <w:lang w:bidi="he-IL"/>
        </w:rPr>
        <w:t xml:space="preserve"> In what way will teachers be judged more strictly?</w:t>
      </w: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206CB165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06DB8CB5" w14:textId="673B4378" w:rsidR="00D41003" w:rsidRDefault="00D41003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Why </w:t>
      </w:r>
      <w:r w:rsidR="00C61EFD">
        <w:rPr>
          <w:rFonts w:ascii="Arial" w:hAnsi="Arial" w:cs="Arial"/>
          <w:sz w:val="26"/>
          <w:szCs w:val="26"/>
          <w:lang w:bidi="he-IL"/>
        </w:rPr>
        <w:t>is it so difficult for us at times to say the right thing instead of the wrong thing</w:t>
      </w:r>
      <w:r w:rsidRPr="00D41003">
        <w:rPr>
          <w:rFonts w:ascii="Arial" w:hAnsi="Arial" w:cs="Arial"/>
          <w:sz w:val="26"/>
          <w:szCs w:val="26"/>
          <w:lang w:bidi="he-IL"/>
        </w:rPr>
        <w:t xml:space="preserve">? </w:t>
      </w:r>
    </w:p>
    <w:p w14:paraId="12867EB2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5B6D7DF8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11901D61" w14:textId="42375B86" w:rsidR="00D41003" w:rsidRDefault="00C61EFD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Why isn’t the tongue problem solved when people become Christians</w:t>
      </w:r>
      <w:r w:rsidR="00D41003" w:rsidRPr="00D41003">
        <w:rPr>
          <w:rFonts w:ascii="Arial" w:hAnsi="Arial" w:cs="Arial"/>
          <w:sz w:val="26"/>
          <w:szCs w:val="26"/>
          <w:lang w:bidi="he-IL"/>
        </w:rPr>
        <w:t>?</w:t>
      </w:r>
      <w:r>
        <w:rPr>
          <w:rFonts w:ascii="Arial" w:hAnsi="Arial" w:cs="Arial"/>
          <w:sz w:val="26"/>
          <w:szCs w:val="26"/>
          <w:lang w:bidi="he-IL"/>
        </w:rPr>
        <w:t xml:space="preserve"> In what ways do you struggle with the tension between “the old man” and “the new man?”</w:t>
      </w:r>
    </w:p>
    <w:p w14:paraId="169AD4BC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64708F8A" w14:textId="0D6D6DE4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Chapter 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:5-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8</w:t>
      </w: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3FCFF254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5050201E" w14:textId="1DACF7E2" w:rsidR="00D41003" w:rsidRDefault="00C61EFD" w:rsidP="00D41003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can a person be hurt by the words of others?</w:t>
      </w:r>
    </w:p>
    <w:p w14:paraId="0FAE4816" w14:textId="358A31BB" w:rsidR="00C61EFD" w:rsidRDefault="00C61EFD" w:rsidP="00C61EFD">
      <w:pPr>
        <w:rPr>
          <w:rFonts w:ascii="Arial" w:hAnsi="Arial" w:cs="Arial"/>
          <w:sz w:val="26"/>
          <w:szCs w:val="26"/>
          <w:lang w:bidi="he-IL"/>
        </w:rPr>
      </w:pPr>
    </w:p>
    <w:p w14:paraId="11A29699" w14:textId="2DE9024A" w:rsidR="00C61EFD" w:rsidRPr="00C61EFD" w:rsidRDefault="00C61EFD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practical advice would you give someone who wanted to control his or her tongue better?</w:t>
      </w:r>
    </w:p>
    <w:p w14:paraId="67FB45D3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EC53D90" w14:textId="16B3724F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Chapter 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: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9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-1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0</w:t>
      </w: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36AD48CC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334AB247" w14:textId="6CFF2AEE" w:rsidR="00D41003" w:rsidRDefault="00C61EFD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are the ways we sin with our speech?</w:t>
      </w:r>
      <w:r w:rsidR="00D41003"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0000439A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9707655" w14:textId="4BDE1888" w:rsidR="00D41003" w:rsidRDefault="00D41003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What </w:t>
      </w:r>
      <w:r w:rsidR="00C61EFD">
        <w:rPr>
          <w:rFonts w:ascii="Arial" w:hAnsi="Arial" w:cs="Arial"/>
          <w:sz w:val="26"/>
          <w:szCs w:val="26"/>
          <w:lang w:bidi="he-IL"/>
        </w:rPr>
        <w:t>would you say to someone who professed faith in Christ but was either unwilling or seemingly unable to control their tongue?</w:t>
      </w:r>
    </w:p>
    <w:p w14:paraId="554B91D6" w14:textId="77777777" w:rsidR="00C61EFD" w:rsidRPr="00C61EFD" w:rsidRDefault="00C61EFD" w:rsidP="00C61EF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25FEE74" w14:textId="3BCA9A6F" w:rsidR="00C61EFD" w:rsidRDefault="00C61EFD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kind of damage does an uncontrolled tongue do to a family? Marriage? Children? Church?</w:t>
      </w:r>
    </w:p>
    <w:p w14:paraId="353DB607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2976655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43220232" w14:textId="4FBDB1C5" w:rsidR="00D41003" w:rsidRDefault="00D41003" w:rsidP="00D41003">
      <w:pPr>
        <w:rPr>
          <w:rFonts w:ascii="Arial" w:hAnsi="Arial" w:cs="Arial"/>
          <w:b/>
          <w:bCs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C61EFD">
        <w:rPr>
          <w:rFonts w:ascii="Arial" w:hAnsi="Arial" w:cs="Arial"/>
          <w:b/>
          <w:bCs/>
          <w:sz w:val="26"/>
          <w:szCs w:val="26"/>
          <w:lang w:bidi="he-IL"/>
        </w:rPr>
        <w:t>3:11-12</w:t>
      </w:r>
    </w:p>
    <w:p w14:paraId="361C93B6" w14:textId="48CB87B5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458923B7" w14:textId="10DD7731" w:rsidR="00D41003" w:rsidRDefault="00C61EFD" w:rsidP="00D41003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weaknesses in our lives does our speech often expose?</w:t>
      </w:r>
    </w:p>
    <w:p w14:paraId="4DE99C88" w14:textId="791D62FF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1797E91C" w14:textId="60B1D80B" w:rsidR="00595C0D" w:rsidRPr="00475139" w:rsidRDefault="00C61EFD" w:rsidP="00111956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sz w:val="26"/>
          <w:szCs w:val="26"/>
        </w:rPr>
      </w:pPr>
      <w:r w:rsidRPr="00475139">
        <w:rPr>
          <w:rFonts w:ascii="Arial" w:hAnsi="Arial" w:cs="Arial"/>
          <w:sz w:val="26"/>
          <w:szCs w:val="26"/>
          <w:lang w:bidi="he-IL"/>
        </w:rPr>
        <w:t>How can we submit our tongues to the control of the Holy Spirit? What would be the result?</w:t>
      </w:r>
    </w:p>
    <w:p w14:paraId="0DB54962" w14:textId="77777777" w:rsidR="00D201CF" w:rsidRPr="00D41003" w:rsidRDefault="00D201CF" w:rsidP="004F3F77">
      <w:pPr>
        <w:rPr>
          <w:rFonts w:ascii="Arial" w:hAnsi="Arial" w:cs="Arial"/>
          <w:sz w:val="26"/>
          <w:szCs w:val="26"/>
        </w:rPr>
      </w:pPr>
    </w:p>
    <w:sectPr w:rsidR="00D201CF" w:rsidRPr="00D41003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3553"/>
    <w:rsid w:val="003E593A"/>
    <w:rsid w:val="003F00CD"/>
    <w:rsid w:val="003F3DA1"/>
    <w:rsid w:val="003F580C"/>
    <w:rsid w:val="00405F12"/>
    <w:rsid w:val="00410C5A"/>
    <w:rsid w:val="004139DD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75139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6C72"/>
    <w:rsid w:val="00C50B93"/>
    <w:rsid w:val="00C56D06"/>
    <w:rsid w:val="00C61EFD"/>
    <w:rsid w:val="00C656FC"/>
    <w:rsid w:val="00C7106D"/>
    <w:rsid w:val="00C72276"/>
    <w:rsid w:val="00C800A8"/>
    <w:rsid w:val="00C85608"/>
    <w:rsid w:val="00C86CC9"/>
    <w:rsid w:val="00C91ECC"/>
    <w:rsid w:val="00C93E15"/>
    <w:rsid w:val="00C940CA"/>
    <w:rsid w:val="00CA6058"/>
    <w:rsid w:val="00CA76FE"/>
    <w:rsid w:val="00CB35E4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5C58"/>
    <w:rsid w:val="00FB6DD2"/>
    <w:rsid w:val="00FB7013"/>
    <w:rsid w:val="00FC22C6"/>
    <w:rsid w:val="00FE39F2"/>
    <w:rsid w:val="00FE65E7"/>
    <w:rsid w:val="00FF021F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2</cp:revision>
  <cp:lastPrinted>2020-03-14T17:33:00Z</cp:lastPrinted>
  <dcterms:created xsi:type="dcterms:W3CDTF">2020-10-30T14:45:00Z</dcterms:created>
  <dcterms:modified xsi:type="dcterms:W3CDTF">2020-10-30T14:45:00Z</dcterms:modified>
</cp:coreProperties>
</file>